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8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456"/>
      </w:tblGrid>
      <w:tr w:rsidR="00A437CA" w:rsidTr="00A437CA">
        <w:trPr>
          <w:trHeight w:val="1440"/>
        </w:trPr>
        <w:tc>
          <w:tcPr>
            <w:tcW w:w="104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437CA" w:rsidRDefault="00A437CA">
            <w:pPr>
              <w:spacing w:line="276" w:lineRule="auto"/>
              <w:rPr>
                <w:b/>
                <w:lang w:eastAsia="en-US"/>
              </w:rPr>
            </w:pPr>
          </w:p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ООО «Центр медицинской техники»</w:t>
            </w:r>
          </w:p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Стационар сестринского ухода</w:t>
            </w:r>
          </w:p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188305, Россия, Ленинградская область, </w:t>
            </w: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. Гатчина</w:t>
            </w:r>
          </w:p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Достоевского, дом 8, к.2 тел./факс 8 (81371) 76-208</w:t>
            </w:r>
          </w:p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ИНН/КПП 4705068622/470501001, ОГРН 1154705002066</w:t>
            </w:r>
          </w:p>
          <w:p w:rsidR="00A437CA" w:rsidRDefault="00A437C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A437CA" w:rsidRDefault="00A437CA" w:rsidP="00A437CA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УВЕДОМЛЕНИЕ</w:t>
      </w:r>
    </w:p>
    <w:p w:rsidR="00A437CA" w:rsidRDefault="00A437CA" w:rsidP="00A437CA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A437CA" w:rsidRDefault="00A437CA" w:rsidP="00A437CA">
      <w:pPr>
        <w:tabs>
          <w:tab w:val="left" w:pos="1276"/>
        </w:tabs>
        <w:rPr>
          <w:b/>
          <w:sz w:val="22"/>
          <w:szCs w:val="22"/>
        </w:rPr>
      </w:pPr>
    </w:p>
    <w:p w:rsidR="00A437CA" w:rsidRDefault="00A437CA" w:rsidP="00A437CA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г. Гатчина, Ленинградская область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r w:rsidR="00504B7D">
        <w:rPr>
          <w:sz w:val="22"/>
          <w:szCs w:val="22"/>
        </w:rPr>
        <w:t xml:space="preserve">                   «      »       </w:t>
      </w:r>
      <w:r w:rsidR="00D664AB">
        <w:rPr>
          <w:sz w:val="22"/>
          <w:szCs w:val="22"/>
        </w:rPr>
        <w:t xml:space="preserve"> 202</w:t>
      </w:r>
      <w:r w:rsidR="00504B7D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A437CA" w:rsidRDefault="00A437CA" w:rsidP="00A437CA">
      <w:pPr>
        <w:tabs>
          <w:tab w:val="left" w:pos="1276"/>
        </w:tabs>
        <w:ind w:firstLine="567"/>
        <w:rPr>
          <w:sz w:val="22"/>
          <w:szCs w:val="22"/>
        </w:rPr>
      </w:pPr>
    </w:p>
    <w:p w:rsidR="00A437CA" w:rsidRDefault="00A437CA" w:rsidP="00A437C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пунктом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 1006, ООО «Центр медицинской техники» (Исполнитель) до заключения договора об оказании платных медицинских услуг настоящим уведомляет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</w:t>
      </w:r>
      <w:proofErr w:type="gramEnd"/>
      <w:r>
        <w:rPr>
          <w:sz w:val="22"/>
          <w:szCs w:val="22"/>
        </w:rPr>
        <w:t xml:space="preserve"> услуги, повлечь за собой невозможность ее завершения в срок или отрицательно сказаться на состоянии здоровья Пациента. </w:t>
      </w:r>
    </w:p>
    <w:p w:rsidR="00A437CA" w:rsidRDefault="00A437CA" w:rsidP="00A437CA">
      <w:pPr>
        <w:tabs>
          <w:tab w:val="left" w:pos="1276"/>
        </w:tabs>
        <w:ind w:firstLine="567"/>
        <w:rPr>
          <w:sz w:val="22"/>
          <w:szCs w:val="22"/>
        </w:rPr>
      </w:pPr>
    </w:p>
    <w:p w:rsidR="00A437CA" w:rsidRDefault="00A437CA" w:rsidP="00A437CA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Заказчик: _______________/</w:t>
      </w:r>
      <w:r w:rsidR="00504B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/</w:t>
      </w:r>
    </w:p>
    <w:p w:rsidR="00A437CA" w:rsidRDefault="00A437CA" w:rsidP="00A437CA">
      <w:pPr>
        <w:rPr>
          <w:b/>
          <w:sz w:val="22"/>
          <w:szCs w:val="22"/>
        </w:rPr>
      </w:pPr>
    </w:p>
    <w:p w:rsidR="00A437CA" w:rsidRDefault="00A437CA" w:rsidP="00A437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A437CA" w:rsidRDefault="00A437CA" w:rsidP="00A437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ОКАЗАНИИ ПЛАТНЫХ МЕДИЦИНСКИХ УСЛУГ</w:t>
      </w:r>
    </w:p>
    <w:p w:rsidR="00A437CA" w:rsidRDefault="00A437CA" w:rsidP="00A437CA">
      <w:pPr>
        <w:rPr>
          <w:sz w:val="22"/>
          <w:szCs w:val="22"/>
        </w:rPr>
      </w:pPr>
    </w:p>
    <w:p w:rsidR="00A437CA" w:rsidRDefault="00A437CA" w:rsidP="00A437CA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г. Гатчина, Ленинградская о</w:t>
      </w:r>
      <w:r w:rsidR="00504B7D">
        <w:rPr>
          <w:sz w:val="22"/>
          <w:szCs w:val="22"/>
        </w:rPr>
        <w:t>бласть</w:t>
      </w:r>
      <w:r w:rsidR="00504B7D">
        <w:rPr>
          <w:sz w:val="22"/>
          <w:szCs w:val="22"/>
        </w:rPr>
        <w:tab/>
      </w:r>
      <w:r w:rsidR="00504B7D">
        <w:rPr>
          <w:sz w:val="22"/>
          <w:szCs w:val="22"/>
        </w:rPr>
        <w:tab/>
      </w:r>
      <w:r w:rsidR="00504B7D">
        <w:rPr>
          <w:sz w:val="22"/>
          <w:szCs w:val="22"/>
        </w:rPr>
        <w:tab/>
      </w:r>
      <w:r w:rsidR="00504B7D">
        <w:rPr>
          <w:sz w:val="22"/>
          <w:szCs w:val="22"/>
        </w:rPr>
        <w:tab/>
      </w:r>
      <w:r w:rsidR="00504B7D">
        <w:rPr>
          <w:sz w:val="22"/>
          <w:szCs w:val="22"/>
        </w:rPr>
        <w:tab/>
        <w:t xml:space="preserve">       «     »      </w:t>
      </w:r>
      <w:r w:rsidR="00D664AB">
        <w:rPr>
          <w:sz w:val="22"/>
          <w:szCs w:val="22"/>
        </w:rPr>
        <w:t xml:space="preserve">  202</w:t>
      </w:r>
      <w:r>
        <w:rPr>
          <w:sz w:val="22"/>
          <w:szCs w:val="22"/>
        </w:rPr>
        <w:t xml:space="preserve"> г.</w:t>
      </w:r>
    </w:p>
    <w:p w:rsidR="00A437CA" w:rsidRDefault="00A437CA" w:rsidP="00A437CA">
      <w:pPr>
        <w:jc w:val="both"/>
        <w:rPr>
          <w:sz w:val="22"/>
          <w:szCs w:val="22"/>
        </w:rPr>
      </w:pPr>
    </w:p>
    <w:p w:rsidR="00A437CA" w:rsidRDefault="00A437CA" w:rsidP="00A437CA">
      <w:pPr>
        <w:jc w:val="both"/>
      </w:pPr>
      <w:r>
        <w:t xml:space="preserve">Общество с ограниченной ответственностью «Центр медицинской техники», в лице Директора </w:t>
      </w:r>
      <w:proofErr w:type="spellStart"/>
      <w:r>
        <w:t>Побудея</w:t>
      </w:r>
      <w:proofErr w:type="spellEnd"/>
      <w:r>
        <w:t xml:space="preserve"> Александра Вениаминовича, действующего на основании Устава, именуемое в дальнейшем </w:t>
      </w:r>
      <w:r>
        <w:rPr>
          <w:b/>
        </w:rPr>
        <w:t>Исполнитель</w:t>
      </w:r>
      <w:r>
        <w:t xml:space="preserve">, с одной стороны  и </w:t>
      </w:r>
      <w:r w:rsidR="00504B7D">
        <w:t xml:space="preserve">   </w:t>
      </w:r>
      <w:proofErr w:type="spellStart"/>
      <w:r w:rsidR="00504B7D">
        <w:t>______________</w:t>
      </w:r>
      <w:r w:rsidR="006B6496">
        <w:t>паспорт</w:t>
      </w:r>
      <w:proofErr w:type="spellEnd"/>
      <w:r w:rsidR="006B6496">
        <w:t xml:space="preserve"> гражданина РФ</w:t>
      </w:r>
      <w:proofErr w:type="gramStart"/>
      <w:r w:rsidR="006B6496">
        <w:t>:</w:t>
      </w:r>
      <w:r w:rsidR="00D664AB">
        <w:t>Х</w:t>
      </w:r>
      <w:proofErr w:type="gramEnd"/>
      <w:r w:rsidR="00D664AB">
        <w:t>Х ХХ    ХХХХХХ, дата выдачи: 01.01.2000</w:t>
      </w:r>
      <w:r>
        <w:t xml:space="preserve"> г. </w:t>
      </w:r>
      <w:r w:rsidR="00D664AB">
        <w:t>У</w:t>
      </w:r>
      <w:r w:rsidR="006B6496">
        <w:t xml:space="preserve">ВД </w:t>
      </w:r>
      <w:r w:rsidR="00D664AB">
        <w:t>района  области</w:t>
      </w:r>
      <w:r>
        <w:t xml:space="preserve">, </w:t>
      </w:r>
      <w:r>
        <w:rPr>
          <w:color w:val="000000"/>
        </w:rPr>
        <w:t>проживающий(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</w:t>
      </w:r>
      <w:r>
        <w:t>:</w:t>
      </w:r>
      <w:r>
        <w:rPr>
          <w:color w:val="000000"/>
        </w:rPr>
        <w:t xml:space="preserve">   </w:t>
      </w:r>
      <w:r>
        <w:t>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Заказчик</w:t>
      </w:r>
      <w:r>
        <w:t xml:space="preserve">, заключающий договор в пользу </w:t>
      </w:r>
      <w:r w:rsidR="00504B7D">
        <w:rPr>
          <w:b/>
        </w:rPr>
        <w:t>___________</w:t>
      </w:r>
      <w:r>
        <w:rPr>
          <w:color w:val="000000"/>
        </w:rPr>
        <w:t>,</w:t>
      </w:r>
      <w:r>
        <w:t xml:space="preserve"> паспорт гражданина РФ: </w:t>
      </w:r>
      <w:r w:rsidR="00D664AB">
        <w:t xml:space="preserve">ХХ </w:t>
      </w:r>
      <w:proofErr w:type="spellStart"/>
      <w:r w:rsidR="00D664AB">
        <w:t>ХХ</w:t>
      </w:r>
      <w:proofErr w:type="spellEnd"/>
      <w:r>
        <w:t xml:space="preserve"> </w:t>
      </w:r>
      <w:r w:rsidR="00D664AB">
        <w:t>ХХХХХХ, дата выдачи: 01.01.2000</w:t>
      </w:r>
      <w:r>
        <w:t xml:space="preserve"> г.</w:t>
      </w:r>
      <w:r w:rsidR="00D664AB">
        <w:t xml:space="preserve"> УВД района области</w:t>
      </w:r>
      <w:r>
        <w:t xml:space="preserve">, </w:t>
      </w:r>
      <w:r>
        <w:rPr>
          <w:color w:val="000000"/>
        </w:rPr>
        <w:t>проживающи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по адресу</w:t>
      </w:r>
      <w:r>
        <w:t>:</w:t>
      </w:r>
      <w:r>
        <w:rPr>
          <w:color w:val="000000"/>
        </w:rPr>
        <w:t xml:space="preserve">  </w:t>
      </w:r>
      <w:r>
        <w:t>именуемый в дальнейшем Пациент, заключили настоящий договор о нижеследующем:</w:t>
      </w:r>
    </w:p>
    <w:p w:rsidR="00A437CA" w:rsidRDefault="00A437CA" w:rsidP="00A437CA"/>
    <w:p w:rsidR="00A437CA" w:rsidRDefault="00A437CA" w:rsidP="00A437CA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поручает и обязуется оплатить, а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обязуется оказать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 следующие услуги: сестринский уход; проживание в палате выбранной категории; лечебно-диетическое питание 5 раз в день; клинические анализы крови и мочи (при поступлении); биохимический анализ крови: уровень глюкозы в крови, (при поступлении); снятие и расшифровка электрокардиограммы (при поступлении); осмотр врача-терапевта не реже 1 раза в неделю, консультативный осмотр врача-психиатра (при необходимости, разово); гигиенические процедуры, групповые занятия по ЛФК, организация досуга.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требованию </w:t>
      </w:r>
      <w:r>
        <w:rPr>
          <w:b/>
          <w:sz w:val="22"/>
          <w:szCs w:val="22"/>
        </w:rPr>
        <w:t xml:space="preserve">Пациента </w:t>
      </w:r>
      <w:r>
        <w:rPr>
          <w:sz w:val="22"/>
          <w:szCs w:val="22"/>
        </w:rPr>
        <w:t>и (или)</w:t>
      </w:r>
      <w:r>
        <w:rPr>
          <w:b/>
          <w:sz w:val="22"/>
          <w:szCs w:val="22"/>
        </w:rPr>
        <w:t xml:space="preserve"> Заказчика Исполнителем</w:t>
      </w:r>
      <w:r>
        <w:rPr>
          <w:sz w:val="22"/>
          <w:szCs w:val="22"/>
        </w:rPr>
        <w:t xml:space="preserve"> быть оказаны дополнительные платные медицинские услуги и иные услуги. </w:t>
      </w:r>
    </w:p>
    <w:p w:rsidR="00A437CA" w:rsidRDefault="00A437CA" w:rsidP="00A437CA">
      <w:pPr>
        <w:pStyle w:val="a3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A437CA" w:rsidRDefault="00A437CA" w:rsidP="00A437CA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УСЛУГ И ПОРЯДОК РАСЧЕТОВ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Стоимость услуг</w:t>
      </w:r>
      <w:r>
        <w:rPr>
          <w:sz w:val="22"/>
          <w:szCs w:val="22"/>
        </w:rPr>
        <w:t xml:space="preserve"> за один день пребывания в стационаре составляет: </w:t>
      </w:r>
    </w:p>
    <w:p w:rsidR="00A437CA" w:rsidRDefault="00A437CA" w:rsidP="00A437CA">
      <w:pPr>
        <w:pStyle w:val="a3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2200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две тысячи двести ) рублей 00  копеек</w:t>
      </w:r>
      <w:r>
        <w:rPr>
          <w:sz w:val="22"/>
          <w:szCs w:val="22"/>
        </w:rPr>
        <w:t xml:space="preserve"> с учетом следующих параметров:</w:t>
      </w:r>
    </w:p>
    <w:p w:rsidR="00A437CA" w:rsidRDefault="00A437CA" w:rsidP="00A437CA">
      <w:pPr>
        <w:pStyle w:val="a3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дней пребывания: </w:t>
      </w:r>
    </w:p>
    <w:p w:rsidR="00A437CA" w:rsidRDefault="001D3C7A" w:rsidP="00A437CA">
      <w:pPr>
        <w:pStyle w:val="a3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 дней   с 12 часов  «     »         202</w:t>
      </w:r>
      <w:r w:rsidR="00A437CA">
        <w:rPr>
          <w:b/>
          <w:sz w:val="22"/>
          <w:szCs w:val="22"/>
        </w:rPr>
        <w:t xml:space="preserve"> г. до 12 часов «</w:t>
      </w:r>
      <w:r>
        <w:rPr>
          <w:b/>
          <w:sz w:val="22"/>
          <w:szCs w:val="22"/>
        </w:rPr>
        <w:t xml:space="preserve">    »  202 </w:t>
      </w:r>
      <w:r w:rsidR="00A437CA">
        <w:rPr>
          <w:b/>
          <w:sz w:val="22"/>
          <w:szCs w:val="22"/>
        </w:rPr>
        <w:t xml:space="preserve"> г.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Категория палаты: 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color w:val="000000"/>
          <w:sz w:val="22"/>
          <w:szCs w:val="22"/>
          <w:shd w:val="clear" w:color="auto" w:fill="FFFFFF"/>
        </w:rPr>
        <w:t>1-местная палата (VIP) с удобствами,</w:t>
      </w:r>
    </w:p>
    <w:p w:rsidR="00A437CA" w:rsidRDefault="00A437CA" w:rsidP="00A437CA">
      <w:pPr>
        <w:tabs>
          <w:tab w:val="left" w:pos="127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□ </w:t>
      </w:r>
      <w:r>
        <w:rPr>
          <w:color w:val="000000"/>
          <w:sz w:val="22"/>
          <w:szCs w:val="22"/>
          <w:shd w:val="clear" w:color="auto" w:fill="FFFFFF"/>
        </w:rPr>
        <w:t>1-местная палата без удобств</w:t>
      </w:r>
      <w:r>
        <w:rPr>
          <w:b/>
          <w:color w:val="000000"/>
          <w:sz w:val="22"/>
          <w:szCs w:val="22"/>
          <w:shd w:val="clear" w:color="auto" w:fill="FFFFFF"/>
        </w:rPr>
        <w:t>,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□ 2</w:t>
      </w:r>
      <w:r>
        <w:rPr>
          <w:color w:val="000000"/>
          <w:sz w:val="22"/>
          <w:szCs w:val="22"/>
          <w:shd w:val="clear" w:color="auto" w:fill="FFFFFF"/>
        </w:rPr>
        <w:t>-местная палата с удобствами,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</w:rPr>
        <w:t>□ 2</w:t>
      </w:r>
      <w:r>
        <w:rPr>
          <w:b/>
          <w:color w:val="000000"/>
          <w:sz w:val="22"/>
          <w:szCs w:val="22"/>
          <w:u w:val="single"/>
          <w:shd w:val="clear" w:color="auto" w:fill="FFFFFF"/>
        </w:rPr>
        <w:t xml:space="preserve">-местная палата, 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□ 3</w:t>
      </w:r>
      <w:r>
        <w:rPr>
          <w:color w:val="000000"/>
          <w:sz w:val="22"/>
          <w:szCs w:val="22"/>
          <w:shd w:val="clear" w:color="auto" w:fill="FFFFFF"/>
        </w:rPr>
        <w:t xml:space="preserve">-местная палата. 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Категория пациента: </w:t>
      </w:r>
      <w:r>
        <w:rPr>
          <w:sz w:val="22"/>
          <w:szCs w:val="22"/>
        </w:rPr>
        <w:t xml:space="preserve">□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  <w:u w:val="single"/>
        </w:rPr>
        <w:t xml:space="preserve">□ </w:t>
      </w:r>
      <w:r>
        <w:rPr>
          <w:b/>
          <w:sz w:val="22"/>
          <w:szCs w:val="22"/>
          <w:u w:val="single"/>
          <w:lang w:val="en-US"/>
        </w:rPr>
        <w:t>II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  □ </w:t>
      </w:r>
      <w:r>
        <w:rPr>
          <w:sz w:val="22"/>
          <w:szCs w:val="22"/>
          <w:lang w:val="en-US"/>
        </w:rPr>
        <w:t>IV</w:t>
      </w:r>
      <w:r>
        <w:rPr>
          <w:color w:val="FF0000"/>
          <w:sz w:val="22"/>
          <w:szCs w:val="22"/>
        </w:rPr>
        <w:t xml:space="preserve">    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Общая стоимость услуг по настоящему договору составляет: </w:t>
      </w:r>
      <w:r>
        <w:rPr>
          <w:b/>
          <w:sz w:val="22"/>
          <w:szCs w:val="22"/>
        </w:rPr>
        <w:t xml:space="preserve">30800 </w:t>
      </w:r>
      <w:r>
        <w:rPr>
          <w:b/>
          <w:sz w:val="22"/>
          <w:szCs w:val="22"/>
          <w:u w:val="single"/>
        </w:rPr>
        <w:t xml:space="preserve"> (тридцать </w:t>
      </w:r>
      <w:r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тысяч восемьсот)  рублей.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стоимость, указанную в п.п. 2.1, 2.2 настоящего договора, не входит стоимость дополнительных услуг.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оплаты дополнительных услуг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вносится предварительная оплата дополнительных услуг в размере </w:t>
      </w:r>
      <w:r>
        <w:rPr>
          <w:b/>
          <w:sz w:val="22"/>
          <w:szCs w:val="22"/>
          <w:u w:val="single"/>
        </w:rPr>
        <w:t>5 000 (пять тысяч) рублей</w:t>
      </w:r>
      <w:r>
        <w:rPr>
          <w:sz w:val="22"/>
          <w:szCs w:val="22"/>
        </w:rPr>
        <w:t xml:space="preserve">. Сумма неиспользованной предварительной оплаты дополнительных услуг возвращается </w:t>
      </w:r>
      <w:r>
        <w:rPr>
          <w:b/>
          <w:sz w:val="22"/>
          <w:szCs w:val="22"/>
        </w:rPr>
        <w:t>Заказчику</w:t>
      </w:r>
      <w:r>
        <w:rPr>
          <w:sz w:val="22"/>
          <w:szCs w:val="22"/>
        </w:rPr>
        <w:t xml:space="preserve"> по окончании действия настоящего договора.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дополнительных услуг определяется прейскурантом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>, действующим на момент предоставления услуг.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по договору производится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на условиях 100% предварительной оплаты. Оплата может производиться как наличными денежными средствами, так и путем безналичных платежей.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Расчеты по настоящему договору производятся в российских рублях.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Моментом оплаты считается момент поступления денежных средств на расчетный счет или внесения их в кассу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окончании действия настоящего договора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подписывается Акт выполненных работ (оказанных услуг).  В случае не подписания Акта без представления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мотивированных письменных возражений в течение 2 дней с момента получения Акта услуги считаются оказанными в полном объеме и надлежащего качества.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Отсутствие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стационаре в дни пребывания в стационаре, определенные в п. 2.1, не является основанием для снижения общей стоимости услуг по настоящему договору.  </w:t>
      </w:r>
    </w:p>
    <w:p w:rsidR="00A437CA" w:rsidRDefault="00A437CA" w:rsidP="00A437CA">
      <w:pPr>
        <w:pStyle w:val="a3"/>
        <w:tabs>
          <w:tab w:val="left" w:pos="1276"/>
        </w:tabs>
        <w:ind w:left="568"/>
        <w:jc w:val="both"/>
        <w:rPr>
          <w:sz w:val="22"/>
          <w:szCs w:val="22"/>
        </w:rPr>
      </w:pPr>
    </w:p>
    <w:p w:rsidR="00A437CA" w:rsidRDefault="00A437CA" w:rsidP="00A437CA">
      <w:pPr>
        <w:pStyle w:val="a3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ПРАВА И ОБЯЗАННОСТИ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обязан: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Приступить к оказанию услуг по договору после внесения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100% предварительной оплаты. 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достоверную информацию об оказываемой медицинской помощи, эффективности методов лечения, используемых материалах, лекарственных препаратах и  медицинских изделиях.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Хранить в тайне информацию, составляющую врачебную тайну, и предоставлять ее без согласия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только в установленных законом случаях.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Вести медицинскую документацию, в том числе медицинскую карту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, в установленном порядке и обеспечивать учет и надлежащее хранение медицинской документации. Медицинская карта и иная медицинская документация является собственностью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и может быть предоставлена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 в виде заверенной </w:t>
      </w:r>
      <w:r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ксерокопии на основании поданного </w:t>
      </w:r>
      <w:r>
        <w:rPr>
          <w:b/>
          <w:sz w:val="22"/>
          <w:szCs w:val="22"/>
        </w:rPr>
        <w:t>Пациентом</w:t>
      </w:r>
      <w:r>
        <w:rPr>
          <w:sz w:val="22"/>
          <w:szCs w:val="22"/>
        </w:rPr>
        <w:t xml:space="preserve"> собственноручно написанного заявления на имя главного врача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. Срок предоставления заверенных ксерокопий – до 30 календарных дней с момента подачи </w:t>
      </w:r>
      <w:r>
        <w:rPr>
          <w:b/>
          <w:sz w:val="22"/>
          <w:szCs w:val="22"/>
        </w:rPr>
        <w:t>Пациентом</w:t>
      </w:r>
      <w:r>
        <w:rPr>
          <w:sz w:val="22"/>
          <w:szCs w:val="22"/>
        </w:rPr>
        <w:t xml:space="preserve"> соответствующего заявления.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вправе: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 предоставления всей информации, необходимой для качественного и полного оказания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 услуг.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полной оплаты  услуг в порядке и размере, определенном настоящим договором.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выбирать медицинский персонал, оказывающий услуги по настоящему договору.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Самостоятельно определять необходимость проведения диагностических, профилактических и лечебных мероприятий, график консультаций и процедур, а также график работы специалистов.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выполнения предписанных профилактических и лечебных мероприятий, распорядка дня в стационаре, соблюдения режима приема лекарственных препаратов и других предписаний.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возникновения состояний, угрожающих жизни и здоровью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, самостоятельно, без получения согласия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и (или)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изменять планы, методы лечения и профилактики, объем исследований, манипуляций.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Приостановить исполнение своих обязательств по настоящему договору в случае нарушения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и (или) </w:t>
      </w:r>
      <w:r>
        <w:rPr>
          <w:b/>
          <w:sz w:val="22"/>
          <w:szCs w:val="22"/>
        </w:rPr>
        <w:t>Пациентом</w:t>
      </w:r>
      <w:r>
        <w:rPr>
          <w:sz w:val="22"/>
          <w:szCs w:val="22"/>
        </w:rPr>
        <w:t xml:space="preserve"> условий настоящего договора, в том числе распорядка дня в стационаре, режима приема лекарственных препаратов и других предписаний.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Отказать в предоставлении услуг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 при выявлении у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противопоказаний к методам профилактики, диагностики, лечения и реабилитации.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возникновении потребности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оставляет за собой право привлекать необходимых специалистов и (или) направить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иную специализированную медицинскую организацию.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Перенести день приема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на следующий день в случае явки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день поступления в стационар позже установленного времени.  </w:t>
      </w:r>
    </w:p>
    <w:p w:rsidR="00A437CA" w:rsidRDefault="00A437CA" w:rsidP="00A437C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Пациент</w:t>
      </w:r>
      <w:r>
        <w:rPr>
          <w:sz w:val="22"/>
          <w:szCs w:val="22"/>
        </w:rPr>
        <w:t xml:space="preserve"> имеет право: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доступной для него форме получить имеющуюся информацию о состоянии своего здоровья, включая сведения о результатах обследований,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Получить информацию до начала обследования и лечения обо всех возможных побочных явлениях, осложнениях и иных негативных последствиях, которые могут возникнуть в результате медицинского вмешательства, в том числе о возможных неблагоприятных последствиях в результате медицинских вмешательств.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сохранение в тайне информации о состоянии здоровья, диагнозе и иных сведений, полученных при его обследовании и лечении.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отказ от медицинского вмешательства. Отказ от медицинского вмешательства оформляется в письменной форме, подписывается </w:t>
      </w:r>
      <w:r>
        <w:rPr>
          <w:b/>
          <w:sz w:val="22"/>
          <w:szCs w:val="22"/>
        </w:rPr>
        <w:t xml:space="preserve">Пациентом </w:t>
      </w:r>
      <w:r>
        <w:rPr>
          <w:sz w:val="22"/>
          <w:szCs w:val="22"/>
        </w:rPr>
        <w:t xml:space="preserve">и медицинским работником и содержится в медицинской документации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>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Пациент</w:t>
      </w:r>
      <w:r>
        <w:rPr>
          <w:sz w:val="22"/>
          <w:szCs w:val="22"/>
        </w:rPr>
        <w:t xml:space="preserve"> обязан: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сообщать достоверные сведения о состоянии своего здоровья, в том числе наличии заболеваний и патологических состояний, аллергических реакций, и иную информацию, необходимую для качественного и полного оказания ему услуг.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информировать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о любых обстоятельствах, препятствующих исполнению условий договора или влияющих на качество оказываемых услуг.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Неукоснительно выполнять предписанные профилактические и лечебные мероприятия, соблюдать распорядок дня в стационаре, соблюдать режим приема лекарственных препаратов и другие предписания. Перед проведением медицинского вмешательства подписать добровольное информированное согласие на медицинское вмешательство. В случае отказа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от подписания добровольного информированного согласия на медицинское вмешательство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признает это отказом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от получения соответствующего медицинского вмешательства, данное медицинское вмешательство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 не оказывает до момента получения добровольного информированного согласия.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от медицинского вмешательства подписать отказ от медицинского вмешательства.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поступлении в стационар проинформировать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о наличии при себе лекарственных препаратов.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проносить в стационар и не использовать:</w:t>
      </w:r>
    </w:p>
    <w:p w:rsidR="00A437CA" w:rsidRDefault="00A437CA" w:rsidP="00A437CA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электронагревательные приборы (в том числе кипятильники, электрочайники, электрогрелки),</w:t>
      </w:r>
    </w:p>
    <w:p w:rsidR="00A437CA" w:rsidRDefault="00A437CA" w:rsidP="00A437CA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колюще-режущие предметы (в том числе ножи, вилки, ножницы, ножи для открывания),</w:t>
      </w:r>
    </w:p>
    <w:p w:rsidR="00A437CA" w:rsidRDefault="00A437CA" w:rsidP="00A437CA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спиртсодержащие лекарственные средства,</w:t>
      </w:r>
    </w:p>
    <w:p w:rsidR="00A437CA" w:rsidRDefault="00A437CA" w:rsidP="00A437CA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лекарственные препараты, содержащие сильнодействующие вещества (в том числе </w:t>
      </w:r>
      <w:proofErr w:type="spellStart"/>
      <w:r>
        <w:rPr>
          <w:sz w:val="22"/>
          <w:szCs w:val="22"/>
        </w:rPr>
        <w:t>корвалол</w:t>
      </w:r>
      <w:proofErr w:type="spellEnd"/>
      <w:r>
        <w:rPr>
          <w:sz w:val="22"/>
          <w:szCs w:val="22"/>
        </w:rPr>
        <w:t xml:space="preserve">, валокордин, </w:t>
      </w:r>
      <w:proofErr w:type="spellStart"/>
      <w:r>
        <w:rPr>
          <w:sz w:val="22"/>
          <w:szCs w:val="22"/>
        </w:rPr>
        <w:t>феназепам</w:t>
      </w:r>
      <w:proofErr w:type="spellEnd"/>
      <w:r>
        <w:rPr>
          <w:sz w:val="22"/>
          <w:szCs w:val="22"/>
        </w:rPr>
        <w:t>).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обязан: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производить оплату оказываемых услуг, в том числе дополнительных услуг, не предусмотренных в п. 1.1 настоящего договора.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сообщать достоверные сведения, необходимые для качественного и полного оказания услуг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.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информировать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о любых обстоятельствах, препятствующих исполнению условий договора или влияющих на качество оказываемых услуг.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своевременную явку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стационар, а в случае невозможности явки заблаговременно, не менее чем за 2 дня, согласовать с </w:t>
      </w:r>
      <w:r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возможность переноса сроков нахождения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стационаре.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и подписать информированное добровольное согласие на медицинское вмешательство в случае, если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является законным представителем </w:t>
      </w:r>
      <w:r>
        <w:rPr>
          <w:b/>
          <w:sz w:val="22"/>
          <w:szCs w:val="22"/>
        </w:rPr>
        <w:t xml:space="preserve">Пациента, </w:t>
      </w:r>
      <w:r>
        <w:rPr>
          <w:sz w:val="22"/>
          <w:szCs w:val="22"/>
        </w:rPr>
        <w:t xml:space="preserve">который признан в установленном порядке недееспособным и не способен по своему состоянию дать согласие на медицинское вмешательство.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Заказчик, </w:t>
      </w:r>
      <w:r>
        <w:rPr>
          <w:sz w:val="22"/>
          <w:szCs w:val="22"/>
        </w:rPr>
        <w:t xml:space="preserve">являющийся законным представителем </w:t>
      </w:r>
      <w:r>
        <w:rPr>
          <w:b/>
          <w:sz w:val="22"/>
          <w:szCs w:val="22"/>
        </w:rPr>
        <w:t xml:space="preserve">Пациента, </w:t>
      </w:r>
      <w:r>
        <w:rPr>
          <w:sz w:val="22"/>
          <w:szCs w:val="22"/>
        </w:rPr>
        <w:t xml:space="preserve">который признан в установленном порядке недееспособным и не способен по своему состоянию дать согласие на медицинское вмешательство, в случае отказа от медицинского вмешательства обязан подписать отказ от медицинского вмешательства. 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такого отказа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признает это отказом от получения соответствующего медицинского вмешательства, данное медицинское вмешательство </w:t>
      </w:r>
      <w:r>
        <w:rPr>
          <w:b/>
          <w:sz w:val="22"/>
          <w:szCs w:val="22"/>
        </w:rPr>
        <w:t>Пациенту</w:t>
      </w:r>
      <w:r>
        <w:rPr>
          <w:sz w:val="22"/>
          <w:szCs w:val="22"/>
        </w:rPr>
        <w:t xml:space="preserve"> не оказывается до момента получения добровольного информированного согласия.</w:t>
      </w:r>
    </w:p>
    <w:p w:rsidR="00A437CA" w:rsidRDefault="00A437CA" w:rsidP="00A437CA">
      <w:pPr>
        <w:pStyle w:val="a3"/>
        <w:tabs>
          <w:tab w:val="left" w:pos="1276"/>
        </w:tabs>
        <w:ind w:left="568"/>
        <w:rPr>
          <w:sz w:val="22"/>
          <w:szCs w:val="22"/>
        </w:rPr>
      </w:pPr>
    </w:p>
    <w:p w:rsidR="00A437CA" w:rsidRDefault="00A437CA" w:rsidP="00A437CA">
      <w:pPr>
        <w:pStyle w:val="a3"/>
        <w:numPr>
          <w:ilvl w:val="0"/>
          <w:numId w:val="2"/>
        </w:numPr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ДОГОВОРА, ПОРЯДОК ЕГО ИЗМЕНЕНИЯ И РАСТОРЖЕНИЯ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его подписания обеими сторонами и действует до истечения срока пребывания Пациента в стационаре.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Договор считается продленным на тех же условиях на следующий период пребывания, равный предыдущему периоду пребывания, в случае внесения Заказчиком 100 % предварительной оплаты за него в срок не позднее дня окончания действия договора.</w:t>
      </w:r>
      <w:r>
        <w:rPr>
          <w:b/>
          <w:sz w:val="22"/>
          <w:szCs w:val="22"/>
        </w:rPr>
        <w:t xml:space="preserve"> </w:t>
      </w:r>
      <w:r>
        <w:rPr>
          <w:color w:val="282828"/>
          <w:sz w:val="22"/>
          <w:szCs w:val="22"/>
          <w:shd w:val="clear" w:color="auto" w:fill="FFFFFF"/>
        </w:rPr>
        <w:t xml:space="preserve">В </w:t>
      </w:r>
      <w:r>
        <w:rPr>
          <w:sz w:val="22"/>
          <w:szCs w:val="22"/>
        </w:rPr>
        <w:t>порядке, предусмотренном данным пунктом, договор может продлеваться неограниченное количество раз.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Условия договора могут быть изменены по соглашению между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путем  оформления в письменной форме дополнительных соглашений, являющихся неотъемлемой частью настоящего договора.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 быть  расторгнут по соглашению между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, а также в иных случаях, предусмотренных действующим законодательством Российской Федерации. </w:t>
      </w:r>
    </w:p>
    <w:p w:rsidR="00A437CA" w:rsidRDefault="00A437CA" w:rsidP="00A437CA">
      <w:pPr>
        <w:rPr>
          <w:sz w:val="22"/>
          <w:szCs w:val="22"/>
        </w:rPr>
      </w:pPr>
    </w:p>
    <w:p w:rsidR="00A437CA" w:rsidRDefault="00A437CA" w:rsidP="00A437CA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неисполнение или ненадлежащее исполнение условий настоящего договора  </w:t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>несут ответственность, предусмотренную действующим законодательством Российской Федерации.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не несет ответственности перед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Пациентом</w:t>
      </w:r>
      <w:r>
        <w:rPr>
          <w:sz w:val="22"/>
          <w:szCs w:val="22"/>
        </w:rPr>
        <w:t xml:space="preserve"> в случаях: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Невыполнения или ненадлежащего выполнения </w:t>
      </w:r>
      <w:r>
        <w:rPr>
          <w:b/>
          <w:sz w:val="22"/>
          <w:szCs w:val="22"/>
        </w:rPr>
        <w:t>Пациентом</w:t>
      </w:r>
      <w:r>
        <w:rPr>
          <w:sz w:val="22"/>
          <w:szCs w:val="22"/>
        </w:rPr>
        <w:t xml:space="preserve"> предписанных профилактических и лечебных мероприятий, несоблюдения распорядка дня в стационаре, режима приема лекарственных препаратов и других предписаний, условий настоящего договора, в том числе пункта 3.4.6. 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Предоставления </w:t>
      </w:r>
      <w:r>
        <w:rPr>
          <w:b/>
          <w:sz w:val="22"/>
          <w:szCs w:val="22"/>
        </w:rPr>
        <w:t>Исполнителю</w:t>
      </w:r>
      <w:r>
        <w:rPr>
          <w:sz w:val="22"/>
          <w:szCs w:val="22"/>
        </w:rPr>
        <w:t xml:space="preserve"> недостоверных или неполных данных о состоянии здоровья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, наличии противопоказаний для пребывания в стационаре (острые воспалительные или вирусные заболевания и инфекции, психические заболевания в стадии обострения, туберкулез и иные болезни, требующие срочного помещения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для лечения в специализированное лечебное учреждение), а также в случае выявления противопоказаний, ранее не выявленных или не указанных в представленных медицинских документах.</w:t>
      </w:r>
      <w:proofErr w:type="gramEnd"/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Возникновения у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аллергических реакций и индивидуальной непереносимости к разрешенным к применению препаратам и материалам, о реакции на которые </w:t>
      </w:r>
      <w:r>
        <w:rPr>
          <w:b/>
          <w:sz w:val="22"/>
          <w:szCs w:val="22"/>
        </w:rPr>
        <w:lastRenderedPageBreak/>
        <w:t>Пациентом</w:t>
      </w:r>
      <w:r>
        <w:rPr>
          <w:sz w:val="22"/>
          <w:szCs w:val="22"/>
        </w:rPr>
        <w:t xml:space="preserve"> не было сообщено </w:t>
      </w:r>
      <w:r>
        <w:rPr>
          <w:b/>
          <w:sz w:val="22"/>
          <w:szCs w:val="22"/>
        </w:rPr>
        <w:t>Исполнителю</w:t>
      </w:r>
      <w:r>
        <w:rPr>
          <w:sz w:val="22"/>
          <w:szCs w:val="22"/>
        </w:rPr>
        <w:t xml:space="preserve"> и которые не могли быть выявлены перед проведением медицинского вмешательства.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Невыполнения </w:t>
      </w:r>
      <w:r>
        <w:rPr>
          <w:b/>
          <w:sz w:val="22"/>
          <w:szCs w:val="22"/>
        </w:rPr>
        <w:t>Пациентом</w:t>
      </w:r>
      <w:r>
        <w:rPr>
          <w:sz w:val="22"/>
          <w:szCs w:val="22"/>
        </w:rPr>
        <w:t xml:space="preserve"> каких-либо требований и указаний Исполнителя, не противоречащих настоящему договору.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предоставление медицинских услуг, предусмотренных настоящим договором, в случае отказа от подписания добровольного информированного согласия на медицинское вмешательство.</w:t>
      </w:r>
    </w:p>
    <w:p w:rsidR="00A437CA" w:rsidRDefault="00A437CA" w:rsidP="00A437CA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Неявки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день поступления в стационар без согласования с Исполнителем  в сроки</w:t>
      </w:r>
      <w:proofErr w:type="gramEnd"/>
      <w:r>
        <w:rPr>
          <w:sz w:val="22"/>
          <w:szCs w:val="22"/>
        </w:rPr>
        <w:t>, установленные пунктом 3.5.4 настоящего договора.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невозможности исполнения настоящего договора, возникшей по вине </w:t>
      </w:r>
      <w:r>
        <w:rPr>
          <w:b/>
          <w:sz w:val="22"/>
          <w:szCs w:val="22"/>
        </w:rPr>
        <w:t xml:space="preserve">Заказчика </w:t>
      </w:r>
      <w:r>
        <w:rPr>
          <w:sz w:val="22"/>
          <w:szCs w:val="22"/>
        </w:rPr>
        <w:t>и (или)</w:t>
      </w:r>
      <w:r>
        <w:rPr>
          <w:b/>
          <w:sz w:val="22"/>
          <w:szCs w:val="22"/>
        </w:rPr>
        <w:t xml:space="preserve"> Пациента</w:t>
      </w:r>
      <w:r>
        <w:rPr>
          <w:sz w:val="22"/>
          <w:szCs w:val="22"/>
        </w:rPr>
        <w:t xml:space="preserve">, в том числе в случаях, предусмотренных в п. 5.2 настоящего договора, услуги по настоящему договору подлежат оплате в полном объеме. При этом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должен уведомить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по телефону, электронной почте или иным доступным способом о невозможности исполнения настоящего договора.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случае, когда невозможность исполнения возникла по обстоятельствам, за которые ни одна из сторон не отвечает, З</w:t>
      </w:r>
      <w:r>
        <w:rPr>
          <w:b/>
          <w:sz w:val="22"/>
          <w:szCs w:val="22"/>
        </w:rPr>
        <w:t>аказчик</w:t>
      </w:r>
      <w:r>
        <w:rPr>
          <w:sz w:val="22"/>
          <w:szCs w:val="22"/>
        </w:rPr>
        <w:t xml:space="preserve"> возмещает </w:t>
      </w:r>
      <w:r>
        <w:rPr>
          <w:b/>
          <w:sz w:val="22"/>
          <w:szCs w:val="22"/>
        </w:rPr>
        <w:t>Исполнителю</w:t>
      </w:r>
      <w:r>
        <w:rPr>
          <w:sz w:val="22"/>
          <w:szCs w:val="22"/>
        </w:rPr>
        <w:t xml:space="preserve"> фактически понесенные им расходы.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 </w:t>
      </w:r>
      <w:r>
        <w:rPr>
          <w:sz w:val="22"/>
          <w:szCs w:val="22"/>
        </w:rPr>
        <w:t>вправе отказаться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от исполнения настоящего договора при условии оплаты фактически понесенных </w:t>
      </w:r>
      <w:r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расходов. Отказ от договора оформляется путем направления </w:t>
      </w:r>
      <w:r>
        <w:rPr>
          <w:b/>
          <w:sz w:val="22"/>
          <w:szCs w:val="22"/>
        </w:rPr>
        <w:t>Исполнителю</w:t>
      </w:r>
      <w:r>
        <w:rPr>
          <w:sz w:val="22"/>
          <w:szCs w:val="22"/>
        </w:rPr>
        <w:t xml:space="preserve"> письменного уведомления об отказе от исполнения договора. В случае отказа </w:t>
      </w:r>
      <w:r>
        <w:rPr>
          <w:b/>
          <w:sz w:val="22"/>
          <w:szCs w:val="22"/>
        </w:rPr>
        <w:t xml:space="preserve">Заказчика </w:t>
      </w:r>
      <w:r>
        <w:rPr>
          <w:sz w:val="22"/>
          <w:szCs w:val="22"/>
        </w:rPr>
        <w:t xml:space="preserve">от договора </w:t>
      </w:r>
      <w:r>
        <w:rPr>
          <w:b/>
          <w:sz w:val="22"/>
          <w:szCs w:val="22"/>
        </w:rPr>
        <w:t xml:space="preserve">Исполнитель </w:t>
      </w:r>
      <w:r>
        <w:rPr>
          <w:sz w:val="22"/>
          <w:szCs w:val="22"/>
        </w:rPr>
        <w:t>вправе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потребовать от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выплаты денежной компенсации в размере стоимости 3 дней пребывания в стационаре.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 xml:space="preserve"> освобождаются от ответственности за неисполнение либо за ненадлежащее исполнение условий настоящего Договора, если докажут, что неисполнение принятых ими на себя обязатель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оизошло вследствие непреодолимой силы, то есть чрезвычайных и непредотвратимых при данных условиях обстоятельств.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не несет ответственности за принесенные с собой и оставленные без присмотра ценные вещи, деньги, иное имущество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по истечении срока пребывания в стационаре Пациент не покинул стационар, Заказчик оплачивает пребывание Пациента в стационаре в соответствии с действующим на момент оказания услуг Прейскурантом.  </w:t>
      </w:r>
    </w:p>
    <w:p w:rsidR="00A437CA" w:rsidRDefault="00A437CA" w:rsidP="00A437CA">
      <w:pPr>
        <w:tabs>
          <w:tab w:val="left" w:pos="1276"/>
        </w:tabs>
        <w:jc w:val="both"/>
        <w:rPr>
          <w:sz w:val="22"/>
          <w:szCs w:val="22"/>
        </w:rPr>
      </w:pPr>
    </w:p>
    <w:p w:rsidR="00A437CA" w:rsidRDefault="00A437CA" w:rsidP="00A437CA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споры, возникшие из настоящего договора, решаются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в досудебном порядке путем направления письменных претензий. Претензия в адрес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направляется по юридическому адресу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, в адрес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– по месту регистрации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, указанному в настоящем договоре. Срок рассмотрения претензии составляет 10 дней. 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 достижении согласия в порядке, предусмотренном в п. 6.1 настоящего договора, все неурегулированные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споры разрешаются в досудебном порядке в соответствии с действующим законодательством РФ. </w:t>
      </w:r>
    </w:p>
    <w:p w:rsidR="00A437CA" w:rsidRDefault="00A437CA" w:rsidP="00A437CA">
      <w:pPr>
        <w:tabs>
          <w:tab w:val="left" w:pos="1276"/>
        </w:tabs>
        <w:jc w:val="both"/>
        <w:rPr>
          <w:sz w:val="22"/>
          <w:szCs w:val="22"/>
        </w:rPr>
      </w:pPr>
    </w:p>
    <w:p w:rsidR="00A437CA" w:rsidRDefault="00A437CA" w:rsidP="00A437CA">
      <w:pPr>
        <w:tabs>
          <w:tab w:val="left" w:pos="1276"/>
        </w:tabs>
        <w:rPr>
          <w:sz w:val="22"/>
          <w:szCs w:val="22"/>
        </w:rPr>
      </w:pPr>
    </w:p>
    <w:p w:rsidR="00A437CA" w:rsidRDefault="00A437CA" w:rsidP="00A437CA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ПОЛОЖЕНИЯ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3 (трех) экземплярах, имеющих одинаковую юридическую силу, по одному экземпляру для </w:t>
      </w:r>
      <w:r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>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Подписанием настоящего договора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 подтверждает, что до заключения настоящего договора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, а также </w:t>
      </w:r>
      <w:r>
        <w:rPr>
          <w:b/>
          <w:sz w:val="22"/>
          <w:szCs w:val="22"/>
        </w:rPr>
        <w:t>Пациент</w:t>
      </w:r>
      <w:r>
        <w:rPr>
          <w:sz w:val="22"/>
          <w:szCs w:val="22"/>
        </w:rPr>
        <w:t xml:space="preserve"> в присутствии </w:t>
      </w:r>
      <w:r>
        <w:rPr>
          <w:b/>
          <w:sz w:val="22"/>
          <w:szCs w:val="22"/>
        </w:rPr>
        <w:t>Заказчика</w:t>
      </w:r>
      <w:r>
        <w:rPr>
          <w:sz w:val="22"/>
          <w:szCs w:val="22"/>
        </w:rPr>
        <w:t>:</w:t>
      </w:r>
    </w:p>
    <w:p w:rsidR="00A437CA" w:rsidRDefault="00A437CA" w:rsidP="00A437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ознакомлены  с 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помощи,</w:t>
      </w:r>
    </w:p>
    <w:p w:rsidR="00A437CA" w:rsidRDefault="00A437CA" w:rsidP="00A437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доступной форме проинформированы 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437CA" w:rsidRDefault="00A437CA" w:rsidP="00A437C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Пациент</w:t>
      </w:r>
      <w:r>
        <w:rPr>
          <w:sz w:val="22"/>
          <w:szCs w:val="22"/>
        </w:rPr>
        <w:t xml:space="preserve"> дает согласие на предоставление информации, связанной с заключением и исполнением настоящего договора, в том числе содержащую врачебную тайну, следующим лицам:</w:t>
      </w:r>
    </w:p>
    <w:p w:rsidR="00A437CA" w:rsidRDefault="00A437CA" w:rsidP="00A437CA">
      <w:pPr>
        <w:spacing w:line="276" w:lineRule="auto"/>
        <w:rPr>
          <w:b/>
        </w:rPr>
      </w:pPr>
      <w:r>
        <w:rPr>
          <w:sz w:val="22"/>
          <w:szCs w:val="22"/>
        </w:rPr>
        <w:lastRenderedPageBreak/>
        <w:t xml:space="preserve">ФИО  </w:t>
      </w:r>
    </w:p>
    <w:p w:rsidR="00A437CA" w:rsidRDefault="00A437CA" w:rsidP="00A437CA">
      <w:pPr>
        <w:tabs>
          <w:tab w:val="left" w:pos="1978"/>
          <w:tab w:val="right" w:pos="9781"/>
        </w:tabs>
        <w:spacing w:after="80"/>
        <w:rPr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принимает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и осуществляет выписку </w:t>
      </w:r>
      <w:r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с 10.00 до 12.00. </w:t>
      </w:r>
    </w:p>
    <w:tbl>
      <w:tblPr>
        <w:tblpPr w:leftFromText="180" w:rightFromText="180" w:bottomFromText="200" w:vertAnchor="text" w:horzAnchor="page" w:tblpX="967" w:tblpY="4000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5635"/>
      </w:tblGrid>
      <w:tr w:rsidR="00A437CA" w:rsidTr="00A437CA">
        <w:trPr>
          <w:trHeight w:val="6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</w:t>
            </w:r>
          </w:p>
          <w:p w:rsidR="00A437CA" w:rsidRDefault="00A437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                     «Центр медицинской техники»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Юридический адрес: 188305 Ленинградская область, г. Гатчина, ул. Достоевского, д.8, к.2</w:t>
            </w:r>
            <w:proofErr w:type="gramEnd"/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Фактический адрес: 188305, Ленинградская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Гатчина,  ул. Достоевского,  д. 8, </w:t>
            </w:r>
            <w:proofErr w:type="spellStart"/>
            <w:r>
              <w:rPr>
                <w:sz w:val="22"/>
                <w:szCs w:val="22"/>
                <w:lang w:eastAsia="en-US"/>
              </w:rPr>
              <w:t>кор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2 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Тел./факс 8(81371)- 762-08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\ КПП  4705068622 / 470501001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 1154705002066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Банковские реквизиты:</w:t>
            </w:r>
            <w:r>
              <w:rPr>
                <w:color w:val="000000"/>
                <w:lang w:eastAsia="en-US"/>
              </w:rPr>
              <w:br/>
              <w:t>БИК 044030653</w:t>
            </w:r>
            <w:r>
              <w:rPr>
                <w:color w:val="000000"/>
                <w:lang w:eastAsia="en-US"/>
              </w:rPr>
              <w:br/>
              <w:t>Р/с 40702810455000046695</w:t>
            </w:r>
            <w:proofErr w:type="gramStart"/>
            <w:r>
              <w:rPr>
                <w:color w:val="000000"/>
                <w:lang w:eastAsia="en-US"/>
              </w:rPr>
              <w:br/>
              <w:t>К</w:t>
            </w:r>
            <w:proofErr w:type="gramEnd"/>
            <w:r>
              <w:rPr>
                <w:color w:val="000000"/>
                <w:lang w:eastAsia="en-US"/>
              </w:rPr>
              <w:t>/с 30101810500000000653</w:t>
            </w:r>
            <w:r>
              <w:rPr>
                <w:color w:val="000000"/>
                <w:lang w:eastAsia="en-US"/>
              </w:rPr>
              <w:br/>
              <w:t xml:space="preserve">Банк: Северо-Западный банк ПАО Сбербанк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Санкт-Петербург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  96157700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                                                      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__________________________/</w:t>
            </w:r>
            <w:proofErr w:type="spellStart"/>
            <w:r>
              <w:rPr>
                <w:sz w:val="22"/>
                <w:szCs w:val="22"/>
                <w:lang w:eastAsia="en-US"/>
              </w:rPr>
              <w:t>А.В.Побудей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 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A437CA" w:rsidRDefault="00A437CA">
            <w:pPr>
              <w:tabs>
                <w:tab w:val="left" w:pos="1978"/>
                <w:tab w:val="right" w:pos="9781"/>
              </w:tabs>
              <w:spacing w:after="80" w:line="276" w:lineRule="auto"/>
              <w:rPr>
                <w:lang w:eastAsia="en-US"/>
              </w:rPr>
            </w:pPr>
          </w:p>
          <w:p w:rsidR="00A437CA" w:rsidRDefault="00A437CA">
            <w:pPr>
              <w:tabs>
                <w:tab w:val="left" w:pos="1978"/>
                <w:tab w:val="right" w:pos="9781"/>
              </w:tabs>
              <w:spacing w:after="80"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________________/</w:t>
            </w:r>
            <w:r>
              <w:rPr>
                <w:sz w:val="22"/>
                <w:szCs w:val="22"/>
                <w:u w:val="single"/>
                <w:lang w:eastAsia="en-US"/>
              </w:rPr>
              <w:tab/>
              <w:t>___________________________</w:t>
            </w:r>
          </w:p>
          <w:p w:rsidR="00A437CA" w:rsidRDefault="00A437CA">
            <w:pPr>
              <w:tabs>
                <w:tab w:val="left" w:pos="4253"/>
                <w:tab w:val="right" w:pos="850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подпись                            расшифровка подписи</w:t>
            </w:r>
          </w:p>
          <w:p w:rsidR="00A437CA" w:rsidRDefault="00A437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Пациент</w:t>
            </w:r>
          </w:p>
          <w:p w:rsidR="00A437CA" w:rsidRDefault="00A437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437CA" w:rsidRDefault="00A437CA">
            <w:pPr>
              <w:spacing w:line="276" w:lineRule="auto"/>
              <w:rPr>
                <w:b/>
                <w:lang w:eastAsia="en-US"/>
              </w:rPr>
            </w:pPr>
          </w:p>
          <w:p w:rsidR="00A437CA" w:rsidRDefault="00A437CA">
            <w:pPr>
              <w:tabs>
                <w:tab w:val="left" w:pos="1978"/>
                <w:tab w:val="right" w:pos="9781"/>
              </w:tabs>
              <w:spacing w:after="80"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________________/</w:t>
            </w:r>
            <w:r>
              <w:rPr>
                <w:sz w:val="22"/>
                <w:szCs w:val="22"/>
                <w:u w:val="single"/>
                <w:lang w:eastAsia="en-US"/>
              </w:rPr>
              <w:tab/>
              <w:t>___________________________</w:t>
            </w:r>
          </w:p>
          <w:p w:rsidR="00A437CA" w:rsidRDefault="00A437CA">
            <w:pPr>
              <w:tabs>
                <w:tab w:val="left" w:pos="4253"/>
                <w:tab w:val="right" w:pos="850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подпись                            расшифровка подписи</w:t>
            </w:r>
          </w:p>
          <w:p w:rsidR="00A437CA" w:rsidRDefault="00A437CA">
            <w:pPr>
              <w:tabs>
                <w:tab w:val="left" w:pos="1978"/>
                <w:tab w:val="right" w:pos="9781"/>
              </w:tabs>
              <w:spacing w:after="80" w:line="276" w:lineRule="auto"/>
              <w:rPr>
                <w:lang w:eastAsia="en-US"/>
              </w:rPr>
            </w:pPr>
          </w:p>
          <w:p w:rsidR="00A437CA" w:rsidRDefault="00A437CA">
            <w:pPr>
              <w:tabs>
                <w:tab w:val="left" w:pos="1978"/>
                <w:tab w:val="right" w:pos="9781"/>
              </w:tabs>
              <w:spacing w:after="8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Экземпляр договора получен на руки:</w:t>
            </w:r>
          </w:p>
          <w:p w:rsidR="00A437CA" w:rsidRDefault="00A437CA">
            <w:pPr>
              <w:tabs>
                <w:tab w:val="right" w:pos="9781"/>
              </w:tabs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__________________/</w:t>
            </w:r>
            <w:r>
              <w:rPr>
                <w:sz w:val="20"/>
                <w:szCs w:val="20"/>
                <w:u w:val="single"/>
                <w:lang w:eastAsia="en-US"/>
              </w:rPr>
              <w:tab/>
            </w:r>
          </w:p>
          <w:p w:rsidR="00A437CA" w:rsidRDefault="00A437CA">
            <w:pPr>
              <w:tabs>
                <w:tab w:val="left" w:pos="4253"/>
                <w:tab w:val="right" w:pos="850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18"/>
                <w:szCs w:val="18"/>
                <w:lang w:eastAsia="en-US"/>
              </w:rPr>
              <w:t>подпись                            расшифровка подписи</w:t>
            </w:r>
          </w:p>
        </w:tc>
      </w:tr>
    </w:tbl>
    <w:p w:rsidR="00A437CA" w:rsidRDefault="00A437CA" w:rsidP="00A437CA">
      <w:r>
        <w:rPr>
          <w:sz w:val="22"/>
          <w:szCs w:val="22"/>
        </w:rPr>
        <w:t xml:space="preserve"> Медицинские услуги оказываются </w:t>
      </w:r>
      <w:r>
        <w:rPr>
          <w:b/>
          <w:sz w:val="22"/>
          <w:szCs w:val="22"/>
        </w:rPr>
        <w:t>Исполнителем</w:t>
      </w:r>
      <w:r>
        <w:rPr>
          <w:sz w:val="22"/>
          <w:szCs w:val="22"/>
        </w:rPr>
        <w:t xml:space="preserve"> в соответствии с лицензией № ЛО-47-01-002278 от 24.03.2020, выданной Комитетом по здравоохранению Ленинградской области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Санкт – Петербург, Невский пр., д. 113), тел. (812) 717-65-01, на осуществление работ (услуг). В соответствии с лицензией 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 выполняет следующие работы (услуги): 2. </w:t>
      </w:r>
      <w:proofErr w:type="gramStart"/>
      <w:r>
        <w:rPr>
          <w:sz w:val="22"/>
          <w:szCs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лечебной физкультуре, медицинскому массажу; сестринскому делу; физиотерапии; функциональной диагностике;  3) при оказании первичной врачебной медико-санитарной помощи в условиях дневного стационара по: терапии;</w:t>
      </w:r>
      <w:proofErr w:type="gramEnd"/>
      <w:r>
        <w:rPr>
          <w:sz w:val="22"/>
          <w:szCs w:val="22"/>
        </w:rPr>
        <w:t xml:space="preserve"> 5) при оказании первичной специализированной медико-санитарной помощи в условиях дневного стационара по: гериатрии; кардиологии; неврологии; физиотерапии; 3. При оказании специализированной, в том числе высокотехнологической,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гериатрии; лечебной физкультуре; медицинскому массажу; организации здравоохранения и общественному здоровью</w:t>
      </w:r>
    </w:p>
    <w:p w:rsidR="00251AD3" w:rsidRDefault="00251AD3"/>
    <w:sectPr w:rsidR="00251AD3" w:rsidSect="0025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E73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475830A4"/>
    <w:multiLevelType w:val="multilevel"/>
    <w:tmpl w:val="A19433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2">
    <w:nsid w:val="569973E4"/>
    <w:multiLevelType w:val="hybridMultilevel"/>
    <w:tmpl w:val="6F3E37F8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37CA"/>
    <w:rsid w:val="001D3C7A"/>
    <w:rsid w:val="00251AD3"/>
    <w:rsid w:val="00504B7D"/>
    <w:rsid w:val="006B6496"/>
    <w:rsid w:val="007E76C1"/>
    <w:rsid w:val="00996C10"/>
    <w:rsid w:val="00A437CA"/>
    <w:rsid w:val="00BD00C0"/>
    <w:rsid w:val="00BE4CA1"/>
    <w:rsid w:val="00D664AB"/>
    <w:rsid w:val="00E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04C6-3CB6-417B-A670-4582EFD2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A.Pobudey</dc:creator>
  <cp:lastModifiedBy>Natalia</cp:lastModifiedBy>
  <cp:revision>3</cp:revision>
  <dcterms:created xsi:type="dcterms:W3CDTF">2023-05-26T06:36:00Z</dcterms:created>
  <dcterms:modified xsi:type="dcterms:W3CDTF">2023-05-26T06:55:00Z</dcterms:modified>
</cp:coreProperties>
</file>